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E1B" w:rsidRPr="003A27A6" w:rsidRDefault="00496E1B" w:rsidP="00BB2E2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7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Информируем вас, что в ТГПУ им. Л.Н. Толстого реализуются следующие меры поддержки</w:t>
      </w:r>
      <w:r w:rsidR="002C611B" w:rsidRPr="003A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</w:t>
      </w:r>
      <w:r w:rsidR="00BB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участников СВО</w:t>
      </w:r>
    </w:p>
    <w:p w:rsidR="00C51A39" w:rsidRDefault="00C51A39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выплата материальной помощи (до 4 раз в год)</w:t>
      </w:r>
      <w:r w:rsidR="003A27A6">
        <w:rPr>
          <w:rFonts w:ascii="Times New Roman" w:hAnsi="Times New Roman" w:cs="Times New Roman"/>
          <w:sz w:val="28"/>
          <w:szCs w:val="28"/>
        </w:rPr>
        <w:t>;</w:t>
      </w:r>
    </w:p>
    <w:p w:rsidR="00BB2E2D" w:rsidRDefault="002C611B" w:rsidP="00BB2E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7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3A27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ереход на индивидуальный график обучения</w:t>
      </w:r>
      <w:r w:rsidR="003A27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2E2D" w:rsidRPr="00BB2E2D" w:rsidRDefault="00BB2E2D" w:rsidP="00BB2E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E2D">
        <w:rPr>
          <w:rFonts w:ascii="Times New Roman" w:eastAsia="Times New Roman" w:hAnsi="Times New Roman" w:cs="Times New Roman"/>
          <w:sz w:val="28"/>
          <w:szCs w:val="24"/>
          <w:lang w:eastAsia="ru-RU"/>
        </w:rPr>
        <w:t>- п</w:t>
      </w:r>
      <w:r w:rsidRPr="00BB2E2D">
        <w:rPr>
          <w:rFonts w:ascii="Times New Roman" w:eastAsia="Times New Roman" w:hAnsi="Times New Roman" w:cs="Times New Roman"/>
          <w:sz w:val="28"/>
          <w:szCs w:val="24"/>
          <w:lang w:eastAsia="ru-RU"/>
        </w:rPr>
        <w:t>ервоочередной переход с платного на бесплатное обучение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C611B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</w:t>
      </w:r>
      <w:r w:rsidR="00C51A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A27A6">
        <w:rPr>
          <w:rFonts w:ascii="Times New Roman" w:hAnsi="Times New Roman" w:cs="Times New Roman"/>
          <w:sz w:val="28"/>
          <w:szCs w:val="28"/>
        </w:rPr>
        <w:t>первоочередное предоставление мест в общежитиях студгородка университета</w:t>
      </w:r>
      <w:r w:rsidR="00BB2E2D">
        <w:rPr>
          <w:rFonts w:ascii="Times New Roman" w:hAnsi="Times New Roman" w:cs="Times New Roman"/>
          <w:sz w:val="28"/>
          <w:szCs w:val="28"/>
        </w:rPr>
        <w:t>;</w:t>
      </w:r>
    </w:p>
    <w:p w:rsidR="00BB2E2D" w:rsidRPr="003A27A6" w:rsidRDefault="00BB2E2D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>освобождени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>е от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платы за общежитие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>;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посещение бассейна университета по льготным абонементам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занятие в студенческих объединениях и клубах (бесплатно)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индивидуальные консультации педагога-психолога университетского Центра психологической помощи студентам (бесплатно)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посещение спектаклей драматического театра (бесплатно)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A6">
        <w:rPr>
          <w:rFonts w:ascii="Times New Roman" w:hAnsi="Times New Roman" w:cs="Times New Roman"/>
          <w:sz w:val="28"/>
          <w:szCs w:val="28"/>
        </w:rPr>
        <w:t>- содействие в трудоустройстве во время учебного и каникулярного времени</w:t>
      </w:r>
    </w:p>
    <w:p w:rsidR="002C611B" w:rsidRPr="003A27A6" w:rsidRDefault="002C611B" w:rsidP="00BB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11B" w:rsidRPr="002C611B" w:rsidRDefault="002C611B" w:rsidP="00496E1B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484848"/>
          <w:sz w:val="28"/>
          <w:szCs w:val="24"/>
          <w:lang w:eastAsia="ru-RU"/>
        </w:rPr>
      </w:pPr>
    </w:p>
    <w:p w:rsidR="00EF387C" w:rsidRPr="00775019" w:rsidRDefault="00EF387C" w:rsidP="00EF387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84848"/>
          <w:sz w:val="28"/>
          <w:szCs w:val="24"/>
          <w:lang w:eastAsia="ru-RU"/>
        </w:rPr>
      </w:pPr>
    </w:p>
    <w:p w:rsidR="004B4D3B" w:rsidRDefault="004B4D3B" w:rsidP="00EF387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</w:p>
    <w:p w:rsidR="0023232F" w:rsidRDefault="00774A4C" w:rsidP="00496E1B">
      <w:pPr>
        <w:jc w:val="both"/>
      </w:pPr>
    </w:p>
    <w:p w:rsidR="004B3E20" w:rsidRDefault="004B3E20" w:rsidP="004B3E20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sz w:val="24"/>
        </w:rPr>
      </w:pPr>
    </w:p>
    <w:p w:rsidR="004B4D3B" w:rsidRPr="004B4D3B" w:rsidRDefault="004B4D3B" w:rsidP="00496E1B">
      <w:pPr>
        <w:jc w:val="both"/>
        <w:rPr>
          <w:rFonts w:ascii="Times New Roman" w:hAnsi="Times New Roman" w:cs="Times New Roman"/>
          <w:sz w:val="24"/>
        </w:rPr>
      </w:pPr>
    </w:p>
    <w:sectPr w:rsidR="004B4D3B" w:rsidRPr="004B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272F"/>
    <w:multiLevelType w:val="multilevel"/>
    <w:tmpl w:val="DD54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1B"/>
    <w:rsid w:val="002A143C"/>
    <w:rsid w:val="002C611B"/>
    <w:rsid w:val="00316B6D"/>
    <w:rsid w:val="003A27A6"/>
    <w:rsid w:val="00496E1B"/>
    <w:rsid w:val="004B3E20"/>
    <w:rsid w:val="004B4D3B"/>
    <w:rsid w:val="007242B1"/>
    <w:rsid w:val="00775019"/>
    <w:rsid w:val="0088275E"/>
    <w:rsid w:val="008E596D"/>
    <w:rsid w:val="009735E8"/>
    <w:rsid w:val="009D247E"/>
    <w:rsid w:val="00A15276"/>
    <w:rsid w:val="00B01567"/>
    <w:rsid w:val="00BB2E2D"/>
    <w:rsid w:val="00C51A39"/>
    <w:rsid w:val="00D43ED0"/>
    <w:rsid w:val="00EF387C"/>
    <w:rsid w:val="00F3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1F6E"/>
  <w15:chartTrackingRefBased/>
  <w15:docId w15:val="{C97DAD9B-66F6-4D32-AEEA-F4895F0F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Научно-методический центр</dc:creator>
  <cp:keywords/>
  <dc:description/>
  <cp:lastModifiedBy>Научно-методический центр</cp:lastModifiedBy>
  <cp:revision>2</cp:revision>
  <dcterms:created xsi:type="dcterms:W3CDTF">2025-09-04T12:02:00Z</dcterms:created>
  <dcterms:modified xsi:type="dcterms:W3CDTF">2025-09-04T12:02:00Z</dcterms:modified>
</cp:coreProperties>
</file>