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42A" w:rsidRPr="005012AD" w:rsidRDefault="006A1690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Лабораторная работа </w:t>
      </w:r>
      <w:r w:rsidR="00772E82"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№</w:t>
      </w:r>
      <w:r w:rsidR="00057440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="006040DB"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1</w:t>
      </w:r>
    </w:p>
    <w:p w:rsidR="0064342A" w:rsidRPr="005012AD" w:rsidRDefault="001805C6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</w:t>
      </w:r>
      <w:r w:rsidR="006040DB"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ускорения тела при равноускоренном движении</w:t>
      </w:r>
    </w:p>
    <w:p w:rsidR="00772E82" w:rsidRPr="005012AD" w:rsidRDefault="0064342A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ind w:left="5387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Разработчик:</w:t>
      </w:r>
      <w:r w:rsidR="006A1690"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 </w:t>
      </w:r>
      <w:r w:rsidR="006040DB" w:rsidRPr="005012AD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Баранова Т. В.</w:t>
      </w:r>
    </w:p>
    <w:p w:rsidR="0064342A" w:rsidRPr="005012AD" w:rsidRDefault="0064342A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ind w:left="5387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sz w:val="28"/>
          <w:szCs w:val="28"/>
        </w:rPr>
        <w:t>Руководитель: Романов Р.</w:t>
      </w:r>
      <w:r w:rsidR="00533881" w:rsidRPr="005012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012AD">
        <w:rPr>
          <w:rFonts w:ascii="Times New Roman" w:eastAsia="Times New Roman" w:hAnsi="Times New Roman" w:cs="Times New Roman"/>
          <w:b/>
          <w:sz w:val="28"/>
          <w:szCs w:val="28"/>
        </w:rPr>
        <w:t>В.</w:t>
      </w:r>
    </w:p>
    <w:p w:rsidR="00D275E0" w:rsidRPr="005012AD" w:rsidRDefault="00D275E0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Цель работы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 w:rsidR="001805C6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Определить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ускорение шарика, скатывающегося по наклонному жёлобу.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Оборудование: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металлический жёлоб</w:t>
      </w:r>
      <w:r w:rsidRPr="005012AD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  <w:vertAlign w:val="superscript"/>
        </w:rPr>
        <w:footnoteReference w:id="1"/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стальной шарик, металлический цилиндр, измерительная лента, секундомер.</w:t>
      </w:r>
    </w:p>
    <w:p w:rsidR="00533881" w:rsidRPr="005012AD" w:rsidRDefault="00533881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Описание работы</w:t>
      </w:r>
    </w:p>
    <w:p w:rsidR="006040DB" w:rsidRPr="005012AD" w:rsidRDefault="00533881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608FD" wp14:editId="3793A814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2028190" cy="1115695"/>
                <wp:effectExtent l="0" t="0" r="0" b="82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B3E" w:rsidRDefault="00246B3E" w:rsidP="0053388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0865" cy="807720"/>
                                  <wp:effectExtent l="0" t="0" r="698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865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3881" w:rsidRPr="003F5668" w:rsidRDefault="00B4240F" w:rsidP="005338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4240F">
                              <w:t xml:space="preserve"> </w:t>
                            </w:r>
                            <w:r w:rsidR="00533881" w:rsidRPr="003F56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 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608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8.5pt;margin-top:7.25pt;width:159.7pt;height:87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" stroked="f">
                <v:textbox>
                  <w:txbxContent>
                    <w:p w:rsidR="00246B3E" w:rsidRDefault="00246B3E" w:rsidP="0053388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0865" cy="807720"/>
                            <wp:effectExtent l="0" t="0" r="698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865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3881" w:rsidRPr="003F5668" w:rsidRDefault="00B4240F" w:rsidP="005338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4240F">
                        <w:t xml:space="preserve"> </w:t>
                      </w:r>
                      <w:r w:rsidR="00533881" w:rsidRPr="003F56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 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Движение шарика, скатывающегося по жёлобу, можно приблизительно считать равноускоренным. При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таком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движении без начальной скорости модуль перемещения </w:t>
      </w:r>
      <w:r w:rsidR="006040DB"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S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модуль ускорения </w:t>
      </w:r>
      <w:r w:rsidR="006040DB"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a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время движения </w:t>
      </w:r>
      <w:r w:rsidR="006040DB"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t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связаны соотношением</w:t>
      </w:r>
      <w:r w:rsidR="00A75D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(рис. 1)</w:t>
      </w:r>
    </w:p>
    <w:bookmarkStart w:id="0" w:name="MTBlankEqn"/>
    <w:p w:rsidR="006040DB" w:rsidRPr="005012AD" w:rsidRDefault="00533881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hAnsi="Times New Roman" w:cs="Times New Roman"/>
          <w:position w:val="-26"/>
          <w:sz w:val="28"/>
          <w:szCs w:val="28"/>
        </w:rPr>
        <w:object w:dxaOrig="92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36.75pt" o:ole="">
            <v:imagedata r:id="rId9" o:title=""/>
          </v:shape>
          <o:OLEObject Type="Embed" ProgID="Equation.DSMT4" ShapeID="_x0000_i1025" DrawAspect="Content" ObjectID="_1701424435" r:id="rId10"/>
        </w:object>
      </w:r>
      <w:bookmarkEnd w:id="0"/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Поэтому, измерив </w:t>
      </w: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S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t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можно найти ускорение </w:t>
      </w: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a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 формуле</w:t>
      </w:r>
    </w:p>
    <w:p w:rsidR="00533881" w:rsidRPr="005012AD" w:rsidRDefault="00533881" w:rsidP="005012AD">
      <w:pPr>
        <w:widowControl w:val="0"/>
        <w:tabs>
          <w:tab w:val="center" w:pos="4536"/>
          <w:tab w:val="right" w:pos="9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012AD">
        <w:rPr>
          <w:rFonts w:ascii="Times New Roman" w:hAnsi="Times New Roman" w:cs="Times New Roman"/>
          <w:sz w:val="28"/>
          <w:szCs w:val="28"/>
        </w:rPr>
        <w:tab/>
      </w:r>
      <w:r w:rsidRPr="005012AD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026" type="#_x0000_t75" style="width:42.75pt;height:36.75pt" o:ole="">
            <v:imagedata r:id="rId11" o:title=""/>
          </v:shape>
          <o:OLEObject Type="Embed" ProgID="Equation.DSMT4" ShapeID="_x0000_i1026" DrawAspect="Content" ObjectID="_1701424436" r:id="rId12"/>
        </w:object>
      </w:r>
      <w:r w:rsidRPr="005012AD">
        <w:rPr>
          <w:rFonts w:ascii="Times New Roman" w:hAnsi="Times New Roman" w:cs="Times New Roman"/>
          <w:sz w:val="28"/>
          <w:szCs w:val="28"/>
        </w:rPr>
        <w:t>.</w:t>
      </w:r>
      <w:r w:rsidRPr="005012AD">
        <w:rPr>
          <w:rFonts w:ascii="Times New Roman" w:hAnsi="Times New Roman" w:cs="Times New Roman"/>
          <w:sz w:val="28"/>
          <w:szCs w:val="28"/>
        </w:rPr>
        <w:tab/>
        <w:t>(1)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Чтобы повысить точность измерени</w:t>
      </w:r>
      <w:r w:rsidR="00533881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й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опыт </w:t>
      </w:r>
      <w:r w:rsidR="00533881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выполняют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несколько раз, а затем вычисляют средние значения измеряемых величин.</w:t>
      </w:r>
    </w:p>
    <w:p w:rsidR="00083844" w:rsidRPr="005012AD" w:rsidRDefault="00083844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Ход работы</w:t>
      </w:r>
    </w:p>
    <w:p w:rsidR="00083844" w:rsidRPr="005012AD" w:rsidRDefault="00083844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Задание №1 (базовый уровень)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1" w:name="_Hlk87461331"/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Положите жёлоб на стол, подложив под один из его концов одну или несколько тетрадей (книг) или закрепив на штативе (рис. </w:t>
      </w:r>
      <w:r w:rsidR="00083844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). Изменяя угол наклона жёлоба, добейтесь, </w:t>
      </w:r>
      <w:bookmarkStart w:id="2" w:name="_Hlk87461495"/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чтобы шарик катился по нему достаточно медленно: движение должно занимать не менее 3 с.</w:t>
      </w:r>
      <w:bookmarkEnd w:id="2"/>
    </w:p>
    <w:p w:rsidR="00083844" w:rsidRPr="005012AD" w:rsidRDefault="00083844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D4640" wp14:editId="2659DC2F">
            <wp:extent cx="5600700" cy="175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Рис.</w:t>
      </w:r>
      <w:r w:rsidR="00083844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Схема установки</w:t>
      </w:r>
    </w:p>
    <w:p w:rsidR="006040DB" w:rsidRPr="005012AD" w:rsidRDefault="006040DB" w:rsidP="00AC09C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Положите в жёлоб у его нижнего конца металлический цилиндр. Когда шарик, скатившись, ударится о цилиндр, звук удара поможет точнее определить время движения шарика.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2. Отметьте на жёлобе начальное положение шарика, а также его конечное положение </w:t>
      </w:r>
      <w:r w:rsidR="005012AD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верхний торец металлического цилиндра.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3. Измерьте расстояние между верхней и нижней отметками на жёлобе (модуль перемещения шарика </w:t>
      </w: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S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) </w:t>
      </w:r>
      <w:r w:rsidR="00083844" w:rsidRPr="0050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точностью до цены деления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результат запишите с учётом погрешности измерительной ленты.</w:t>
      </w:r>
    </w:p>
    <w:p w:rsidR="006040DB" w:rsidRPr="005012AD" w:rsidRDefault="00083844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3" w:name="_Hlk87460693"/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S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=____±_____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м,     </w:t>
      </w:r>
      <w:r w:rsidR="006040DB"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ε</w:t>
      </w:r>
      <w:r w:rsidR="006040DB"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vertAlign w:val="subscript"/>
          <w:lang w:val="en-US"/>
        </w:rPr>
        <w:t>S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=_____ %.</w:t>
      </w:r>
    </w:p>
    <w:bookmarkEnd w:id="3"/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4. Отпустите шарик у верхней отметки без толчка и измерьте время </w:t>
      </w: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t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до удара шарика о цилиндр.</w:t>
      </w:r>
      <w:r w:rsidR="00AC09C0" w:rsidRPr="00AC09C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Повторите опыт 5 раз, записывая в таблицу результаты измерений. В каждом опыте пускайте шарик из одного и того же начального положения, а также следите за тем, чтобы верхний торец цилиндра находился у соответствующей отметки.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Таблица 1</w:t>
      </w:r>
    </w:p>
    <w:tbl>
      <w:tblPr>
        <w:tblpPr w:leftFromText="180" w:rightFromText="180" w:vertAnchor="text" w:tblpXSpec="right" w:tblpY="1"/>
        <w:tblOverlap w:val="never"/>
        <w:tblW w:w="254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1136"/>
      </w:tblGrid>
      <w:tr w:rsidR="005012AD" w:rsidRPr="005012AD" w:rsidTr="001F34C8">
        <w:trPr>
          <w:trHeight w:val="416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№ </w:t>
            </w: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опыта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 xml:space="preserve">t, </w:t>
            </w: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</w:t>
            </w:r>
          </w:p>
        </w:tc>
      </w:tr>
      <w:tr w:rsidR="005012AD" w:rsidRPr="005012AD" w:rsidTr="001F34C8">
        <w:trPr>
          <w:trHeight w:val="416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5012AD" w:rsidRPr="005012AD" w:rsidTr="001F34C8">
        <w:trPr>
          <w:trHeight w:val="278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5012AD" w:rsidRPr="005012AD" w:rsidTr="001F34C8">
        <w:trPr>
          <w:trHeight w:val="354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5012AD" w:rsidRPr="005012AD" w:rsidTr="001F34C8">
        <w:trPr>
          <w:trHeight w:val="416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5012AD" w:rsidRPr="005012AD" w:rsidTr="001F34C8">
        <w:trPr>
          <w:trHeight w:val="421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  <w:tr w:rsidR="005012AD" w:rsidRPr="005012AD" w:rsidTr="001F34C8">
        <w:trPr>
          <w:trHeight w:val="421"/>
          <w:jc w:val="right"/>
        </w:trPr>
        <w:tc>
          <w:tcPr>
            <w:tcW w:w="1411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012A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  <w:lang w:val="en-US"/>
              </w:rPr>
              <w:t>t</w:t>
            </w:r>
            <w:r w:rsidRPr="00501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  <w:vertAlign w:val="subscript"/>
              </w:rPr>
              <w:t>ср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5012AD" w:rsidRPr="005012AD" w:rsidRDefault="005012AD" w:rsidP="001F34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6040DB" w:rsidRPr="00AC09C0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5. Вычислите среднее время</w:t>
      </w:r>
      <w:r w:rsidR="00AC09C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r w:rsidR="00AC09C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движения</w:t>
      </w:r>
    </w:p>
    <w:p w:rsidR="006040DB" w:rsidRPr="005012AD" w:rsidRDefault="00533881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hAnsi="Times New Roman" w:cs="Times New Roman"/>
          <w:position w:val="-28"/>
          <w:sz w:val="28"/>
          <w:szCs w:val="28"/>
        </w:rPr>
        <w:object w:dxaOrig="2560" w:dyaOrig="720">
          <v:shape id="_x0000_i1027" type="#_x0000_t75" style="width:128.25pt;height:36.75pt" o:ole="">
            <v:imagedata r:id="rId14" o:title=""/>
          </v:shape>
          <o:OLEObject Type="Embed" ProgID="Equation.DSMT4" ShapeID="_x0000_i1027" DrawAspect="Content" ObjectID="_1701424437" r:id="rId15"/>
        </w:objec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результат запишите в таблицу.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6. Вычислите ускорение, с которым скатывался шарик</w:t>
      </w:r>
      <w:r w:rsidR="00DC74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 w:rsidR="005012AD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 формуле (1)</w:t>
      </w:r>
      <w:r w:rsidR="005012AD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7. Рассчитайте абсолютную и относительную погрешности ускорения</w:t>
      </w:r>
      <w:r w:rsidR="00DC74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Погрешность измерения расстояния </w:t>
      </w:r>
      <w:r w:rsidR="00DC7471" w:rsidRPr="00E61A32">
        <w:rPr>
          <w:rFonts w:ascii="Times New Roman" w:eastAsia="Times New Roman" w:hAnsi="Times New Roman" w:cs="Times New Roman"/>
          <w:i/>
          <w:sz w:val="28"/>
          <w:szCs w:val="28"/>
        </w:rPr>
        <w:t>∆х</w:t>
      </w:r>
      <w:r w:rsidR="001F34C8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DC7471" w:rsidRPr="00E61A32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="001F34C8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DC7471" w:rsidRPr="00E61A32">
        <w:rPr>
          <w:rFonts w:ascii="Times New Roman" w:eastAsia="Times New Roman" w:hAnsi="Times New Roman" w:cs="Times New Roman"/>
          <w:sz w:val="28"/>
          <w:szCs w:val="28"/>
        </w:rPr>
        <w:t>1</w:t>
      </w:r>
      <w:r w:rsidR="00DC7471">
        <w:rPr>
          <w:rFonts w:ascii="Times New Roman" w:eastAsia="Times New Roman" w:hAnsi="Times New Roman" w:cs="Times New Roman"/>
          <w:sz w:val="28"/>
          <w:szCs w:val="28"/>
        </w:rPr>
        <w:t>0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C7471" w:rsidRPr="00E61A32">
        <w:rPr>
          <w:rFonts w:ascii="Times New Roman" w:eastAsia="Times New Roman" w:hAnsi="Times New Roman" w:cs="Times New Roman"/>
          <w:sz w:val="28"/>
          <w:szCs w:val="28"/>
        </w:rPr>
        <w:t>мм</w:t>
      </w:r>
      <w:r w:rsidR="00DC7471">
        <w:rPr>
          <w:rFonts w:ascii="Times New Roman" w:eastAsia="Times New Roman" w:hAnsi="Times New Roman" w:cs="Times New Roman"/>
          <w:sz w:val="28"/>
          <w:szCs w:val="28"/>
        </w:rPr>
        <w:t>, погрешность измерения времени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DC7471" w:rsidRPr="00E61A32">
        <w:rPr>
          <w:rFonts w:ascii="Times New Roman" w:eastAsia="Times New Roman" w:hAnsi="Times New Roman" w:cs="Times New Roman"/>
          <w:i/>
          <w:sz w:val="28"/>
          <w:szCs w:val="28"/>
        </w:rPr>
        <w:t>∆</w:t>
      </w:r>
      <w:r w:rsidR="00DC7471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="00DC7471" w:rsidRPr="00DC7471">
        <w:rPr>
          <w:rFonts w:ascii="Times New Roman" w:eastAsia="Times New Roman" w:hAnsi="Times New Roman" w:cs="Times New Roman"/>
          <w:sz w:val="28"/>
          <w:szCs w:val="28"/>
        </w:rPr>
        <w:t xml:space="preserve"> = 0,1</w:t>
      </w:r>
      <w:r w:rsidR="00DC7471" w:rsidRPr="00E61A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7471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C7471" w:rsidRPr="00DC74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40DB" w:rsidRPr="005012AD" w:rsidRDefault="00DC7471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hAnsi="Times New Roman" w:cs="Times New Roman"/>
          <w:position w:val="-28"/>
          <w:sz w:val="28"/>
          <w:szCs w:val="28"/>
        </w:rPr>
        <w:object w:dxaOrig="2840" w:dyaOrig="720">
          <v:shape id="_x0000_i1028" type="#_x0000_t75" style="width:141pt;height:36.75pt" o:ole="">
            <v:imagedata r:id="rId16" o:title=""/>
          </v:shape>
          <o:OLEObject Type="Embed" ProgID="Equation.DSMT4" ShapeID="_x0000_i1028" DrawAspect="Content" ObjectID="_1701424438" r:id="rId17"/>
        </w:object>
      </w:r>
      <w:r>
        <w:rPr>
          <w:rFonts w:ascii="Times New Roman" w:hAnsi="Times New Roman" w:cs="Times New Roman"/>
          <w:sz w:val="28"/>
          <w:szCs w:val="28"/>
        </w:rPr>
        <w:t xml:space="preserve">,    </w:t>
      </w:r>
      <w:r w:rsidR="00533881" w:rsidRPr="005012AD">
        <w:rPr>
          <w:rFonts w:ascii="Times New Roman" w:hAnsi="Times New Roman" w:cs="Times New Roman"/>
          <w:position w:val="-12"/>
          <w:sz w:val="28"/>
          <w:szCs w:val="28"/>
        </w:rPr>
        <w:object w:dxaOrig="1200" w:dyaOrig="380">
          <v:shape id="_x0000_i1029" type="#_x0000_t75" style="width:60pt;height:18.75pt" o:ole="">
            <v:imagedata r:id="rId18" o:title=""/>
          </v:shape>
          <o:OLEObject Type="Embed" ProgID="Equation.DSMT4" ShapeID="_x0000_i1029" DrawAspect="Content" ObjectID="_1701424439" r:id="rId19"/>
        </w:object>
      </w:r>
      <w:r w:rsidR="002E1C5F">
        <w:rPr>
          <w:rFonts w:ascii="Times New Roman" w:hAnsi="Times New Roman" w:cs="Times New Roman"/>
          <w:sz w:val="28"/>
          <w:szCs w:val="28"/>
        </w:rPr>
        <w:t>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8. Результат запишите в виде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  <w:lang w:val="en-US"/>
        </w:rPr>
        <w:t>a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=____±_____ м/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c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   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ε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vertAlign w:val="subscript"/>
          <w:lang w:val="en-US"/>
        </w:rPr>
        <w:t>a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=_____ %.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9. Запишите выводы из эксперимента.</w:t>
      </w:r>
    </w:p>
    <w:bookmarkEnd w:id="1"/>
    <w:p w:rsidR="00FF7F21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 w:type="page"/>
      </w:r>
    </w:p>
    <w:p w:rsidR="00FF7F21" w:rsidRPr="005012AD" w:rsidRDefault="00FF7F21" w:rsidP="005012AD">
      <w:pPr>
        <w:widowControl w:val="0"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Задание №2 </w:t>
      </w: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(углубленный уровень)</w:t>
      </w:r>
    </w:p>
    <w:p w:rsidR="00AC09C0" w:rsidRDefault="00AC09C0" w:rsidP="009A09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Выполните те же задания для </w:t>
      </w:r>
      <w:r w:rsidR="009A09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3-х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разных углов</w:t>
      </w:r>
      <w:r w:rsidR="009A09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наклона жёлоба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Для этого </w:t>
      </w:r>
      <w:r w:rsidR="009A09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измените высоту верхнего края жёлоба. Определите угол наклона жёлоба. </w:t>
      </w:r>
      <w:r w:rsidR="0027265E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этого подкладывайте под уголок по несколько тетрадей, чтобы угол наклона увеличивался</w:t>
      </w:r>
      <w:r w:rsidR="001F34C8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05744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угл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наклона измерительной лентой 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 xml:space="preserve">или линейкой 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>измер</w:t>
      </w:r>
      <w:r w:rsidR="001F050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F050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>длину жёлоба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4C8" w:rsidRPr="001F34C8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F34C8">
        <w:rPr>
          <w:rFonts w:ascii="Times New Roman" w:eastAsia="Times New Roman" w:hAnsi="Times New Roman" w:cs="Times New Roman"/>
          <w:sz w:val="28"/>
          <w:szCs w:val="28"/>
        </w:rPr>
        <w:t>высоту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4C8" w:rsidRPr="001F34C8">
        <w:rPr>
          <w:rFonts w:ascii="Times New Roman" w:eastAsia="Times New Roman" w:hAnsi="Times New Roman" w:cs="Times New Roman"/>
          <w:i/>
          <w:sz w:val="28"/>
          <w:szCs w:val="28"/>
        </w:rPr>
        <w:t>h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B3E" w:rsidRPr="00246B3E">
        <w:rPr>
          <w:rFonts w:ascii="Times New Roman" w:eastAsia="Times New Roman" w:hAnsi="Times New Roman" w:cs="Times New Roman"/>
          <w:sz w:val="28"/>
          <w:szCs w:val="28"/>
        </w:rPr>
        <w:t>(</w:t>
      </w:r>
      <w:r w:rsidR="00246B3E">
        <w:rPr>
          <w:rFonts w:ascii="Times New Roman" w:eastAsia="Times New Roman" w:hAnsi="Times New Roman" w:cs="Times New Roman"/>
          <w:sz w:val="28"/>
          <w:szCs w:val="28"/>
        </w:rPr>
        <w:t xml:space="preserve">Рис.1) </w:t>
      </w:r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>и полученные результаты подстав</w:t>
      </w:r>
      <w:r w:rsidR="001F0501">
        <w:rPr>
          <w:rFonts w:ascii="Times New Roman" w:eastAsia="Times New Roman" w:hAnsi="Times New Roman" w:cs="Times New Roman"/>
          <w:sz w:val="28"/>
          <w:szCs w:val="28"/>
        </w:rPr>
        <w:t>ьте</w:t>
      </w:r>
      <w:bookmarkStart w:id="4" w:name="_GoBack"/>
      <w:bookmarkEnd w:id="4"/>
      <w:r w:rsidR="001F34C8" w:rsidRPr="001F34C8">
        <w:rPr>
          <w:rFonts w:ascii="Times New Roman" w:eastAsia="Times New Roman" w:hAnsi="Times New Roman" w:cs="Times New Roman"/>
          <w:sz w:val="28"/>
          <w:szCs w:val="28"/>
        </w:rPr>
        <w:t xml:space="preserve"> в формулу</w:t>
      </w:r>
    </w:p>
    <w:p w:rsidR="00057440" w:rsidRPr="00246B3E" w:rsidRDefault="00246B3E" w:rsidP="00246B3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246B3E">
        <w:rPr>
          <w:rFonts w:ascii="Times New Roman" w:hAnsi="Times New Roman" w:cs="Times New Roman"/>
          <w:position w:val="-26"/>
          <w:sz w:val="28"/>
          <w:szCs w:val="28"/>
        </w:rPr>
        <w:object w:dxaOrig="1440" w:dyaOrig="700">
          <v:shape id="_x0000_i1033" type="#_x0000_t75" style="width:1in;height:36pt" o:ole="">
            <v:imagedata r:id="rId20" o:title=""/>
          </v:shape>
          <o:OLEObject Type="Embed" ProgID="Equation.DSMT4" ShapeID="_x0000_i1033" DrawAspect="Content" ObjectID="_1701424440" r:id="rId21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83101" w:rsidRPr="005012AD" w:rsidRDefault="00083101" w:rsidP="0005744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Запишите выводы из эксперимента.</w:t>
      </w:r>
    </w:p>
    <w:p w:rsidR="00AC09C0" w:rsidRPr="00AC09C0" w:rsidRDefault="00AC09C0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FF7F21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Ход работы в домашних условиях</w:t>
      </w:r>
    </w:p>
    <w:p w:rsidR="006040DB" w:rsidRPr="005012AD" w:rsidRDefault="00C777E1" w:rsidP="00C777E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C777E1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работы в домашних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те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штатив на стопку учебников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ё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лоб на уголок, секундомер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используйте в 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телефон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любой шарик, который можно сделать из фольги с грузом внутри.</w:t>
      </w: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white"/>
        </w:rPr>
        <w:drawing>
          <wp:inline distT="0" distB="0" distL="0" distR="0" wp14:anchorId="763F6324" wp14:editId="78CB5B9A">
            <wp:extent cx="4274820" cy="194133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636" r="437" b="22064"/>
                    <a:stretch/>
                  </pic:blipFill>
                  <pic:spPr bwMode="auto">
                    <a:xfrm>
                      <a:off x="0" y="0"/>
                      <a:ext cx="4298603" cy="19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C777E1" w:rsidRPr="005012AD" w:rsidRDefault="00C777E1" w:rsidP="00C777E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C777E1"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 Ход работы в домашних условиях</w:t>
      </w:r>
    </w:p>
    <w:p w:rsidR="00C777E1" w:rsidRDefault="00C777E1" w:rsidP="00C777E1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32">
        <w:rPr>
          <w:rFonts w:ascii="Times New Roman" w:eastAsia="Times New Roman" w:hAnsi="Times New Roman" w:cs="Times New Roman"/>
          <w:color w:val="000000"/>
          <w:sz w:val="28"/>
          <w:szCs w:val="28"/>
        </w:rPr>
        <w:t>В остальном ход работы не отличается от работы, проводимой в лабораторных условиях.</w:t>
      </w:r>
    </w:p>
    <w:p w:rsidR="00AC09C0" w:rsidRPr="00E61A32" w:rsidRDefault="00AC09C0" w:rsidP="00C777E1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77E1" w:rsidRPr="004853AF" w:rsidRDefault="00C777E1" w:rsidP="00C777E1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AF">
        <w:rPr>
          <w:rFonts w:ascii="Times New Roman" w:hAnsi="Times New Roman" w:cs="Times New Roman"/>
          <w:b/>
          <w:sz w:val="28"/>
          <w:szCs w:val="28"/>
        </w:rPr>
        <w:t>Ход работы при выполнении в виртуальном режиме</w:t>
      </w:r>
    </w:p>
    <w:p w:rsidR="00C777E1" w:rsidRDefault="00C777E1" w:rsidP="00C777E1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Откройте страницу с программой моделирования (или распакуйте архив с программой). Окно программы показано на рис.4. </w:t>
      </w:r>
    </w:p>
    <w:p w:rsidR="00C777E1" w:rsidRDefault="00AC09C0" w:rsidP="00AC09C0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D560D01" wp14:editId="71F0BAE0">
            <wp:extent cx="2688341" cy="2161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8341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E1" w:rsidRDefault="00C777E1" w:rsidP="00C777E1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C300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Страница моделирующей программы</w:t>
      </w:r>
    </w:p>
    <w:p w:rsidR="00C777E1" w:rsidRDefault="00C777E1" w:rsidP="00C777E1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Подготовьте лист отчёта, в котором з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апишите:</w:t>
      </w:r>
    </w:p>
    <w:p w:rsidR="00C777E1" w:rsidRDefault="00C777E1" w:rsidP="00C777E1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номер и название 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работы;</w:t>
      </w:r>
    </w:p>
    <w:p w:rsidR="00C777E1" w:rsidRDefault="00C777E1" w:rsidP="00C777E1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выполнял работу;</w:t>
      </w:r>
    </w:p>
    <w:p w:rsidR="00C777E1" w:rsidRDefault="00C777E1" w:rsidP="00C777E1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приготовьте таблиц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E472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записи результатов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040DB" w:rsidRDefault="00CB12D8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наклона жёлоба в</w:t>
      </w:r>
      <w:r w:rsidR="00C777E1" w:rsidRPr="00C777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ведите в поле "Угол наклона" величину от 0 до 5 </w:t>
      </w:r>
      <w:r w:rsidR="00132386" w:rsidRPr="00C777E1">
        <w:rPr>
          <w:rFonts w:ascii="Times New Roman" w:eastAsia="Times New Roman" w:hAnsi="Times New Roman" w:cs="Times New Roman"/>
          <w:color w:val="000000"/>
          <w:sz w:val="28"/>
          <w:szCs w:val="28"/>
        </w:rPr>
        <w:t>градусов</w:t>
      </w:r>
      <w:r w:rsidR="00C777E1" w:rsidRPr="00C777E1">
        <w:rPr>
          <w:rFonts w:ascii="Times New Roman" w:eastAsia="Times New Roman" w:hAnsi="Times New Roman" w:cs="Times New Roman"/>
          <w:color w:val="000000"/>
          <w:sz w:val="28"/>
          <w:szCs w:val="28"/>
        </w:rPr>
        <w:t>. Можно использовать дробные значения. Десятичный разделитель - точка. Нажмите кнопку "ОК". Жёлоб повернётся на указанный угол</w:t>
      </w:r>
      <w:r w:rsidR="006040DB" w:rsidRPr="005012A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14256B" w:rsidRPr="0014256B" w:rsidRDefault="00CB12D8" w:rsidP="001425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256B"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>"Пуск" запускает секундомер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14256B"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скатыва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шарика</w:t>
      </w:r>
      <w:r w:rsidR="0014256B"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жёлобу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256B" w:rsidRDefault="00CB12D8" w:rsidP="001425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4256B" w:rsidRPr="0014256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скатывания шарика до конца секундомер останавливается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12D8" w:rsidRPr="005012AD" w:rsidRDefault="00CB12D8" w:rsidP="00CB12D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В остальном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действуйте по описанию реальной лабораторной работы.</w:t>
      </w:r>
    </w:p>
    <w:p w:rsidR="0014256B" w:rsidRPr="0014256B" w:rsidRDefault="0014256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6040DB" w:rsidRPr="005012AD" w:rsidRDefault="006040DB" w:rsidP="005012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012A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Литература</w:t>
      </w:r>
    </w:p>
    <w:p w:rsidR="006040DB" w:rsidRPr="00C07E6A" w:rsidRDefault="00CB12D8" w:rsidP="00225034">
      <w:pPr>
        <w:pStyle w:val="ac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Генденштейн Л. Э., </w:t>
      </w:r>
      <w:r w:rsidR="006040DB"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Физика. 10 класс. Ч. 1: учеб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r w:rsidR="006040DB"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учащихся общеобразоват. организаций (базовый и углублённый уровни) / Л. Э. Генденштейн, Ю. И. Дик; под ред. В. А. Орлова. —</w:t>
      </w:r>
      <w:r w:rsidR="00225034" w:rsidRPr="00225034">
        <w:rPr>
          <w:rFonts w:ascii="Times New Roman" w:eastAsia="Times New Roman" w:hAnsi="Times New Roman" w:cs="Times New Roman"/>
          <w:color w:val="000000"/>
          <w:sz w:val="28"/>
          <w:szCs w:val="28"/>
        </w:rPr>
        <w:t>– М.: Мнемозина,</w:t>
      </w:r>
      <w:r w:rsidR="006040DB"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2014. — 30</w:t>
      </w:r>
      <w:r w:rsidR="00225034"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7</w:t>
      </w:r>
      <w:r w:rsidR="006040DB"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с.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2F3DD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25034" w:rsidRPr="002F3DD7">
        <w:t xml:space="preserve"> </w:t>
      </w:r>
      <w:hyperlink r:id="rId24" w:history="1"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https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://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drive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google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com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file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d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/0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BzLfxDQ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9-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_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ANE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84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WjNDOVFMNFE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="00C07E6A" w:rsidRPr="002F3DD7">
          <w:rPr>
            <w:rStyle w:val="ab"/>
            <w:rFonts w:ascii="Times New Roman" w:eastAsia="Times New Roman" w:hAnsi="Times New Roman"/>
            <w:sz w:val="28"/>
            <w:szCs w:val="28"/>
          </w:rPr>
          <w:t xml:space="preserve"> 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view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?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resourcekey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=0-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YP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6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CAsuuaq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6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fsZ</w:t>
        </w:r>
        <w:r w:rsidR="00225034" w:rsidRPr="002F3DD7">
          <w:rPr>
            <w:rStyle w:val="ab"/>
            <w:rFonts w:ascii="Times New Roman" w:eastAsia="Times New Roman" w:hAnsi="Times New Roman"/>
            <w:sz w:val="28"/>
            <w:szCs w:val="28"/>
          </w:rPr>
          <w:t>6</w:t>
        </w:r>
        <w:r w:rsidR="00225034" w:rsidRPr="00914E22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fmOFPIQ</w:t>
        </w:r>
      </w:hyperlink>
      <w:r w:rsidR="00C07E6A" w:rsidRPr="002F3DD7">
        <w:rPr>
          <w:rStyle w:val="ab"/>
          <w:rFonts w:ascii="Times New Roman" w:eastAsia="Times New Roman" w:hAnsi="Times New Roman"/>
          <w:sz w:val="28"/>
          <w:szCs w:val="28"/>
        </w:rPr>
        <w:t>.</w:t>
      </w:r>
      <w:r w:rsidR="00225034" w:rsidRPr="002F3D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07E6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040DB" w:rsidRPr="00C07E6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.</w:t>
      </w:r>
      <w:r w:rsidR="00C07E6A" w:rsidRPr="00C07E6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="006040DB" w:rsidRPr="00C07E6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267-268.</w:t>
      </w:r>
    </w:p>
    <w:p w:rsidR="00C07E6A" w:rsidRPr="002F3DD7" w:rsidRDefault="00C07E6A" w:rsidP="00264201">
      <w:pPr>
        <w:pStyle w:val="ac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E6A">
        <w:rPr>
          <w:rFonts w:ascii="Times New Roman" w:eastAsia="Times New Roman" w:hAnsi="Times New Roman" w:cs="Times New Roman"/>
          <w:sz w:val="28"/>
          <w:szCs w:val="28"/>
        </w:rPr>
        <w:t xml:space="preserve">Физика: учеб. для 10 кл. / А. К. Кикоин, И. К. Кикоин, С. Я. Шамаш, Э. Е. Эвенчик; Под ред. В. А. Орлова. – 4-е изд., перераб. и доп. – М.: Просвещение, 2006. – 335 с. [Электронный ресурс]. </w:t>
      </w:r>
      <w:r w:rsidRPr="00C07E6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hyperlink r:id="rId25" w:history="1">
        <w:r w:rsidR="002F3DD7"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 xml:space="preserve">https://11klasov.net/7114-fizika-10-klass-kikoin-ak-kikoin-ik-i-dr.html. </w:t>
        </w:r>
        <w:r w:rsidR="002F3DD7" w:rsidRPr="002F3DD7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C. 311-312</w:t>
        </w:r>
      </w:hyperlink>
      <w:r w:rsidRPr="002F3DD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2F3DD7" w:rsidRPr="002F3DD7" w:rsidRDefault="002F3DD7" w:rsidP="002F3DD7">
      <w:pPr>
        <w:pStyle w:val="ac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F3DD7">
        <w:rPr>
          <w:rFonts w:ascii="Times New Roman" w:eastAsia="Times New Roman" w:hAnsi="Times New Roman" w:cs="Times New Roman"/>
          <w:sz w:val="28"/>
          <w:szCs w:val="28"/>
        </w:rPr>
        <w:t xml:space="preserve">Мякишев Г. Я., Физика. 10 класс. Базовый уровень. Учебник. / Г. Я. Мякишев, М. А. Петрова, С. В. Степанов и др. </w:t>
      </w:r>
      <w:r w:rsidRPr="002F3DD7">
        <w:rPr>
          <w:rFonts w:ascii="Times New Roman" w:eastAsia="Times New Roman" w:hAnsi="Times New Roman" w:cs="Times New Roman"/>
          <w:sz w:val="28"/>
          <w:szCs w:val="28"/>
          <w:lang w:val="en-US"/>
        </w:rPr>
        <w:t>М.: ДРОФА, 2019. – 400 с.</w:t>
      </w:r>
      <w:r>
        <w:rPr>
          <w:rFonts w:ascii="Times New Roman" w:eastAsia="Times New Roman" w:hAnsi="Times New Roman" w:cs="Times New Roman"/>
          <w:sz w:val="28"/>
          <w:szCs w:val="28"/>
        </w:rPr>
        <w:t>, С.371-372</w:t>
      </w:r>
    </w:p>
    <w:p w:rsidR="00132386" w:rsidRPr="0027265E" w:rsidRDefault="00132386" w:rsidP="00132386">
      <w:pPr>
        <w:pStyle w:val="ac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132386">
        <w:rPr>
          <w:rFonts w:ascii="Times New Roman" w:eastAsia="Times New Roman" w:hAnsi="Times New Roman" w:cs="Times New Roman"/>
          <w:color w:val="000000"/>
          <w:sz w:val="28"/>
          <w:szCs w:val="28"/>
        </w:rPr>
        <w:t>9-1-lab. Измерение ускорения тела при равноускоренном движении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F3DD7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// 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[Электронный ресурс]. </w:t>
      </w:r>
      <w:r w:rsidRPr="0022503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</w:t>
      </w:r>
      <w:r w:rsidRPr="0027265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7265E">
        <w:t xml:space="preserve"> </w:t>
      </w:r>
      <w:hyperlink r:id="rId26" w:history="1"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http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://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sverh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-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zadacha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ucoz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ru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lab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_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rab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/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Virtual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/9-1/9-1-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lab</w:t>
        </w:r>
        <w:r w:rsidRPr="0027265E">
          <w:rPr>
            <w:rStyle w:val="ab"/>
            <w:rFonts w:ascii="Times New Roman" w:eastAsia="Times New Roman" w:hAnsi="Times New Roman"/>
            <w:sz w:val="28"/>
            <w:szCs w:val="28"/>
          </w:rPr>
          <w:t>.</w:t>
        </w:r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htm</w:t>
        </w:r>
      </w:hyperlink>
      <w:r w:rsidRPr="002726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2386" w:rsidRPr="00132386" w:rsidRDefault="00132386" w:rsidP="00132386">
      <w:pPr>
        <w:pStyle w:val="ac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 w:rsidRPr="00132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Закирова Н. А., Аширов Р. Р. Физика: учеб. Для 10 кл. естественно-математического направления общеобразоват. шк./ Н. А. Закирова, Р. Р. Аширов. – Нур-Султан: Издательство «Арман-ПВ», 2019. – 336 с. [Электронный ресурс]. </w:t>
      </w:r>
      <w:r w:rsidRPr="00132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URL: </w:t>
      </w:r>
      <w:hyperlink r:id="rId27" w:history="1">
        <w:r w:rsidRPr="007639BE">
          <w:rPr>
            <w:rStyle w:val="ab"/>
            <w:rFonts w:ascii="Times New Roman" w:eastAsia="Times New Roman" w:hAnsi="Times New Roman"/>
            <w:sz w:val="28"/>
            <w:szCs w:val="28"/>
            <w:lang w:val="en-US"/>
          </w:rPr>
          <w:t>https://fileskachat.com/view/67506_d978360c8ffe9b81043482c55524d274.html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32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С.</w:t>
      </w:r>
      <w:r w:rsidR="00C07E6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323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304-305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132386" w:rsidRPr="00132386" w:rsidSect="004438DA">
      <w:footerReference w:type="default" r:id="rId28"/>
      <w:pgSz w:w="11906" w:h="16838"/>
      <w:pgMar w:top="1418" w:right="1418" w:bottom="1418" w:left="1418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8CC" w:rsidRDefault="001228CC" w:rsidP="00D46711">
      <w:r>
        <w:separator/>
      </w:r>
    </w:p>
  </w:endnote>
  <w:endnote w:type="continuationSeparator" w:id="0">
    <w:p w:rsidR="001228CC" w:rsidRDefault="001228CC" w:rsidP="00D4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711" w:rsidRPr="008A723F" w:rsidRDefault="00D46711" w:rsidP="00D46711">
    <w:pPr>
      <w:pStyle w:val="af"/>
      <w:framePr w:wrap="around" w:vAnchor="text" w:hAnchor="margin" w:xAlign="outside" w:y="1"/>
      <w:rPr>
        <w:rStyle w:val="af1"/>
        <w:rFonts w:ascii="Times New Roman" w:hAnsi="Times New Roman"/>
        <w:sz w:val="24"/>
        <w:szCs w:val="24"/>
      </w:rPr>
    </w:pPr>
    <w:r w:rsidRPr="008A723F">
      <w:rPr>
        <w:rStyle w:val="af1"/>
        <w:rFonts w:ascii="Times New Roman" w:hAnsi="Times New Roman"/>
        <w:sz w:val="24"/>
        <w:szCs w:val="24"/>
      </w:rPr>
      <w:fldChar w:fldCharType="begin"/>
    </w:r>
    <w:r w:rsidRPr="008A723F">
      <w:rPr>
        <w:rStyle w:val="af1"/>
        <w:rFonts w:ascii="Times New Roman" w:hAnsi="Times New Roman"/>
        <w:sz w:val="24"/>
        <w:szCs w:val="24"/>
      </w:rPr>
      <w:instrText xml:space="preserve">PAGE  </w:instrText>
    </w:r>
    <w:r w:rsidRPr="008A723F">
      <w:rPr>
        <w:rStyle w:val="af1"/>
        <w:rFonts w:ascii="Times New Roman" w:hAnsi="Times New Roman"/>
        <w:sz w:val="24"/>
        <w:szCs w:val="24"/>
      </w:rPr>
      <w:fldChar w:fldCharType="separate"/>
    </w:r>
    <w:r w:rsidR="001228CC">
      <w:rPr>
        <w:rStyle w:val="af1"/>
        <w:rFonts w:ascii="Times New Roman" w:hAnsi="Times New Roman"/>
        <w:noProof/>
        <w:sz w:val="24"/>
        <w:szCs w:val="24"/>
      </w:rPr>
      <w:t>1</w:t>
    </w:r>
    <w:r w:rsidRPr="008A723F">
      <w:rPr>
        <w:rStyle w:val="af1"/>
        <w:rFonts w:ascii="Times New Roman" w:hAnsi="Times New Roman"/>
        <w:sz w:val="24"/>
        <w:szCs w:val="24"/>
      </w:rPr>
      <w:fldChar w:fldCharType="end"/>
    </w:r>
  </w:p>
  <w:p w:rsidR="00D46711" w:rsidRPr="00D46711" w:rsidRDefault="008A723F" w:rsidP="00D46711">
    <w:pPr>
      <w:pStyle w:val="af"/>
      <w:pBdr>
        <w:top w:val="single" w:sz="4" w:space="1" w:color="auto"/>
      </w:pBdr>
      <w:ind w:firstLine="35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Лабораторные работы «Механика» в школе.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8CC" w:rsidRDefault="001228CC" w:rsidP="00D46711">
      <w:r>
        <w:separator/>
      </w:r>
    </w:p>
  </w:footnote>
  <w:footnote w:type="continuationSeparator" w:id="0">
    <w:p w:rsidR="001228CC" w:rsidRDefault="001228CC" w:rsidP="00D46711">
      <w:r>
        <w:continuationSeparator/>
      </w:r>
    </w:p>
  </w:footnote>
  <w:footnote w:id="1">
    <w:p w:rsidR="006040DB" w:rsidRPr="00772E82" w:rsidRDefault="006040DB" w:rsidP="006040DB">
      <w:pPr>
        <w:jc w:val="both"/>
        <w:rPr>
          <w:rFonts w:ascii="Times New Roman" w:hAnsi="Times New Roman" w:cs="Times New Roman"/>
          <w:sz w:val="24"/>
          <w:szCs w:val="24"/>
        </w:rPr>
      </w:pPr>
      <w:r w:rsidRPr="00772E82">
        <w:rPr>
          <w:rStyle w:val="af2"/>
          <w:rFonts w:ascii="Times New Roman" w:hAnsi="Times New Roman"/>
          <w:sz w:val="24"/>
          <w:szCs w:val="24"/>
        </w:rPr>
        <w:footnoteRef/>
      </w:r>
      <w:r w:rsidRPr="00772E82">
        <w:rPr>
          <w:rFonts w:ascii="Times New Roman" w:hAnsi="Times New Roman" w:cs="Times New Roman"/>
          <w:sz w:val="24"/>
          <w:szCs w:val="24"/>
        </w:rPr>
        <w:t> Для устойчивости к концам жёлоба можно приклеить кусочки ластика.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0A9"/>
    <w:multiLevelType w:val="multilevel"/>
    <w:tmpl w:val="C82857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9497799"/>
    <w:multiLevelType w:val="hybridMultilevel"/>
    <w:tmpl w:val="159C4A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D50DC8"/>
    <w:multiLevelType w:val="hybridMultilevel"/>
    <w:tmpl w:val="A3FED1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444E2"/>
    <w:multiLevelType w:val="hybridMultilevel"/>
    <w:tmpl w:val="B1300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60076"/>
    <w:multiLevelType w:val="hybridMultilevel"/>
    <w:tmpl w:val="1F12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30EE4"/>
    <w:multiLevelType w:val="hybridMultilevel"/>
    <w:tmpl w:val="027CC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03720"/>
    <w:multiLevelType w:val="hybridMultilevel"/>
    <w:tmpl w:val="0F268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649C7"/>
    <w:multiLevelType w:val="hybridMultilevel"/>
    <w:tmpl w:val="3AEAB6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306E4A"/>
    <w:multiLevelType w:val="hybridMultilevel"/>
    <w:tmpl w:val="B3E86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17A75"/>
    <w:multiLevelType w:val="hybridMultilevel"/>
    <w:tmpl w:val="6A50E1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D37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2CA5B6C"/>
    <w:multiLevelType w:val="hybridMultilevel"/>
    <w:tmpl w:val="F042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80E10"/>
    <w:multiLevelType w:val="hybridMultilevel"/>
    <w:tmpl w:val="61BA7D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DD7012"/>
    <w:multiLevelType w:val="hybridMultilevel"/>
    <w:tmpl w:val="6AA6D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69720E"/>
    <w:multiLevelType w:val="multilevel"/>
    <w:tmpl w:val="BB36A4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" w15:restartNumberingAfterBreak="0">
    <w:nsid w:val="6F1410CB"/>
    <w:multiLevelType w:val="hybridMultilevel"/>
    <w:tmpl w:val="D5408C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8247CC"/>
    <w:multiLevelType w:val="hybridMultilevel"/>
    <w:tmpl w:val="06682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F7A48"/>
    <w:multiLevelType w:val="hybridMultilevel"/>
    <w:tmpl w:val="8056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0350F"/>
    <w:multiLevelType w:val="hybridMultilevel"/>
    <w:tmpl w:val="86D2CA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5"/>
  </w:num>
  <w:num w:numId="5">
    <w:abstractNumId w:val="9"/>
  </w:num>
  <w:num w:numId="6">
    <w:abstractNumId w:val="12"/>
  </w:num>
  <w:num w:numId="7">
    <w:abstractNumId w:val="1"/>
  </w:num>
  <w:num w:numId="8">
    <w:abstractNumId w:val="13"/>
  </w:num>
  <w:num w:numId="9">
    <w:abstractNumId w:val="18"/>
  </w:num>
  <w:num w:numId="10">
    <w:abstractNumId w:val="11"/>
  </w:num>
  <w:num w:numId="11">
    <w:abstractNumId w:val="8"/>
  </w:num>
  <w:num w:numId="12">
    <w:abstractNumId w:val="10"/>
  </w:num>
  <w:num w:numId="13">
    <w:abstractNumId w:val="7"/>
  </w:num>
  <w:num w:numId="14">
    <w:abstractNumId w:val="16"/>
  </w:num>
  <w:num w:numId="15">
    <w:abstractNumId w:val="4"/>
  </w:num>
  <w:num w:numId="16">
    <w:abstractNumId w:val="17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05"/>
    <w:rsid w:val="000114DC"/>
    <w:rsid w:val="00046212"/>
    <w:rsid w:val="000468DF"/>
    <w:rsid w:val="00057440"/>
    <w:rsid w:val="00057856"/>
    <w:rsid w:val="00083101"/>
    <w:rsid w:val="00083844"/>
    <w:rsid w:val="0009018A"/>
    <w:rsid w:val="000F7BAD"/>
    <w:rsid w:val="001004F1"/>
    <w:rsid w:val="00102F3F"/>
    <w:rsid w:val="001034D8"/>
    <w:rsid w:val="001228CC"/>
    <w:rsid w:val="00130214"/>
    <w:rsid w:val="00132386"/>
    <w:rsid w:val="0014256B"/>
    <w:rsid w:val="001536AE"/>
    <w:rsid w:val="001805C6"/>
    <w:rsid w:val="001B5A0E"/>
    <w:rsid w:val="001B71D5"/>
    <w:rsid w:val="001E6A5B"/>
    <w:rsid w:val="001F0501"/>
    <w:rsid w:val="001F34C8"/>
    <w:rsid w:val="00225034"/>
    <w:rsid w:val="00231C18"/>
    <w:rsid w:val="00246B3E"/>
    <w:rsid w:val="0027265E"/>
    <w:rsid w:val="002B076A"/>
    <w:rsid w:val="002E1C5F"/>
    <w:rsid w:val="002E3180"/>
    <w:rsid w:val="002F3DD7"/>
    <w:rsid w:val="00311583"/>
    <w:rsid w:val="00322D8F"/>
    <w:rsid w:val="003352CE"/>
    <w:rsid w:val="003438A1"/>
    <w:rsid w:val="00345A70"/>
    <w:rsid w:val="0035607B"/>
    <w:rsid w:val="003820CD"/>
    <w:rsid w:val="003921E8"/>
    <w:rsid w:val="003D009E"/>
    <w:rsid w:val="003D6737"/>
    <w:rsid w:val="003E154D"/>
    <w:rsid w:val="003E7D66"/>
    <w:rsid w:val="003F5668"/>
    <w:rsid w:val="003F6D3A"/>
    <w:rsid w:val="0042621E"/>
    <w:rsid w:val="004438DA"/>
    <w:rsid w:val="004529C6"/>
    <w:rsid w:val="00466222"/>
    <w:rsid w:val="00491F7B"/>
    <w:rsid w:val="004C109A"/>
    <w:rsid w:val="005012AD"/>
    <w:rsid w:val="005253F8"/>
    <w:rsid w:val="00531960"/>
    <w:rsid w:val="00533881"/>
    <w:rsid w:val="00551ED7"/>
    <w:rsid w:val="005572E5"/>
    <w:rsid w:val="00574858"/>
    <w:rsid w:val="005824AB"/>
    <w:rsid w:val="0059362B"/>
    <w:rsid w:val="005C14CB"/>
    <w:rsid w:val="005F0D4B"/>
    <w:rsid w:val="00603F40"/>
    <w:rsid w:val="006040DB"/>
    <w:rsid w:val="00606C9A"/>
    <w:rsid w:val="00611E3D"/>
    <w:rsid w:val="00632473"/>
    <w:rsid w:val="00636E0D"/>
    <w:rsid w:val="0064227A"/>
    <w:rsid w:val="0064342A"/>
    <w:rsid w:val="00676913"/>
    <w:rsid w:val="006A1690"/>
    <w:rsid w:val="006C4594"/>
    <w:rsid w:val="006F0409"/>
    <w:rsid w:val="006F451B"/>
    <w:rsid w:val="00710E83"/>
    <w:rsid w:val="00730B6F"/>
    <w:rsid w:val="00740112"/>
    <w:rsid w:val="00744EC7"/>
    <w:rsid w:val="00765B0B"/>
    <w:rsid w:val="00772E82"/>
    <w:rsid w:val="00775AC4"/>
    <w:rsid w:val="007F60B8"/>
    <w:rsid w:val="00802FFA"/>
    <w:rsid w:val="008154AF"/>
    <w:rsid w:val="0084337E"/>
    <w:rsid w:val="00847826"/>
    <w:rsid w:val="00852129"/>
    <w:rsid w:val="008778B3"/>
    <w:rsid w:val="00892BEC"/>
    <w:rsid w:val="008A723F"/>
    <w:rsid w:val="008B0847"/>
    <w:rsid w:val="008B0B3E"/>
    <w:rsid w:val="008B2073"/>
    <w:rsid w:val="008E06F9"/>
    <w:rsid w:val="008E2E10"/>
    <w:rsid w:val="008F52EF"/>
    <w:rsid w:val="008F5546"/>
    <w:rsid w:val="00906B05"/>
    <w:rsid w:val="00915562"/>
    <w:rsid w:val="0093000B"/>
    <w:rsid w:val="009355B9"/>
    <w:rsid w:val="00952517"/>
    <w:rsid w:val="00970DCF"/>
    <w:rsid w:val="009745FE"/>
    <w:rsid w:val="00975EE9"/>
    <w:rsid w:val="00994249"/>
    <w:rsid w:val="009A0944"/>
    <w:rsid w:val="009B077A"/>
    <w:rsid w:val="009C6048"/>
    <w:rsid w:val="009C6278"/>
    <w:rsid w:val="009F0403"/>
    <w:rsid w:val="00A03B13"/>
    <w:rsid w:val="00A0697C"/>
    <w:rsid w:val="00A33A4E"/>
    <w:rsid w:val="00A40F44"/>
    <w:rsid w:val="00A44D92"/>
    <w:rsid w:val="00A75D62"/>
    <w:rsid w:val="00AA59D2"/>
    <w:rsid w:val="00AC09C0"/>
    <w:rsid w:val="00AC7EAF"/>
    <w:rsid w:val="00AD785C"/>
    <w:rsid w:val="00AE2ACD"/>
    <w:rsid w:val="00AF2DCF"/>
    <w:rsid w:val="00B17698"/>
    <w:rsid w:val="00B4240F"/>
    <w:rsid w:val="00B451F8"/>
    <w:rsid w:val="00B93BB2"/>
    <w:rsid w:val="00B95782"/>
    <w:rsid w:val="00BD3068"/>
    <w:rsid w:val="00BD5242"/>
    <w:rsid w:val="00BD748D"/>
    <w:rsid w:val="00C05B8E"/>
    <w:rsid w:val="00C070EC"/>
    <w:rsid w:val="00C07E6A"/>
    <w:rsid w:val="00C166BC"/>
    <w:rsid w:val="00C3000D"/>
    <w:rsid w:val="00C3744F"/>
    <w:rsid w:val="00C443A5"/>
    <w:rsid w:val="00C6394A"/>
    <w:rsid w:val="00C67FE9"/>
    <w:rsid w:val="00C700EC"/>
    <w:rsid w:val="00C777E1"/>
    <w:rsid w:val="00CB12D8"/>
    <w:rsid w:val="00CC1039"/>
    <w:rsid w:val="00CE391A"/>
    <w:rsid w:val="00CF7EB7"/>
    <w:rsid w:val="00D0527E"/>
    <w:rsid w:val="00D22F75"/>
    <w:rsid w:val="00D275E0"/>
    <w:rsid w:val="00D46711"/>
    <w:rsid w:val="00D62628"/>
    <w:rsid w:val="00D70DCB"/>
    <w:rsid w:val="00D75142"/>
    <w:rsid w:val="00D80537"/>
    <w:rsid w:val="00D87A30"/>
    <w:rsid w:val="00DB4116"/>
    <w:rsid w:val="00DC7471"/>
    <w:rsid w:val="00DF1B47"/>
    <w:rsid w:val="00E10A6E"/>
    <w:rsid w:val="00E37952"/>
    <w:rsid w:val="00E4725A"/>
    <w:rsid w:val="00E54E72"/>
    <w:rsid w:val="00E57FD4"/>
    <w:rsid w:val="00E61A32"/>
    <w:rsid w:val="00E928D5"/>
    <w:rsid w:val="00E978B0"/>
    <w:rsid w:val="00EA3ED8"/>
    <w:rsid w:val="00EB39C9"/>
    <w:rsid w:val="00EC3395"/>
    <w:rsid w:val="00EC62F1"/>
    <w:rsid w:val="00ED5F6C"/>
    <w:rsid w:val="00EE1806"/>
    <w:rsid w:val="00EF6415"/>
    <w:rsid w:val="00F11499"/>
    <w:rsid w:val="00F247C6"/>
    <w:rsid w:val="00F43C0D"/>
    <w:rsid w:val="00F74EF6"/>
    <w:rsid w:val="00FC540C"/>
    <w:rsid w:val="00FE0B8C"/>
    <w:rsid w:val="00FF0B13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3CAD89"/>
  <w15:docId w15:val="{44423AD4-39CA-496E-B4AF-6231FBCE5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6048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1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rsid w:val="008B0B3E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8B0B3E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D4671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46711"/>
  </w:style>
  <w:style w:type="paragraph" w:styleId="af">
    <w:name w:val="footer"/>
    <w:basedOn w:val="a"/>
    <w:link w:val="af0"/>
    <w:unhideWhenUsed/>
    <w:rsid w:val="00D4671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46711"/>
  </w:style>
  <w:style w:type="character" w:styleId="af1">
    <w:name w:val="page number"/>
    <w:rsid w:val="00D46711"/>
    <w:rPr>
      <w:rFonts w:cs="Times New Roman"/>
    </w:rPr>
  </w:style>
  <w:style w:type="character" w:styleId="af2">
    <w:name w:val="footnote reference"/>
    <w:semiHidden/>
    <w:rsid w:val="00772E82"/>
    <w:rPr>
      <w:rFonts w:cs="Times New Roman"/>
      <w:vertAlign w:val="superscript"/>
    </w:rPr>
  </w:style>
  <w:style w:type="paragraph" w:styleId="af3">
    <w:name w:val="Normal (Web)"/>
    <w:basedOn w:val="a"/>
    <w:uiPriority w:val="99"/>
    <w:unhideWhenUsed/>
    <w:rsid w:val="005319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"/>
    <w:next w:val="a"/>
    <w:uiPriority w:val="35"/>
    <w:unhideWhenUsed/>
    <w:qFormat/>
    <w:rsid w:val="009155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C4594"/>
    <w:rPr>
      <w:b/>
      <w:sz w:val="48"/>
      <w:szCs w:val="48"/>
    </w:rPr>
  </w:style>
  <w:style w:type="table" w:styleId="af5">
    <w:name w:val="Table Grid"/>
    <w:basedOn w:val="a1"/>
    <w:uiPriority w:val="39"/>
    <w:rsid w:val="00574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semiHidden/>
    <w:unhideWhenUsed/>
    <w:rsid w:val="006040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32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24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64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7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3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5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0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2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8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hyperlink" Target="http://sverh-zadacha.ucoz.ru/lab_rab/Virtual/9-1/9-1-lab.htm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s://11klasov.net/7114-fizika-10-klass-kikoin-ak-kikoin-ik-i-dr.html.%20C.&#160;311-31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drive.google.com/file/d/0BzLfxDQ9-E_ANE84WjNDOVFMNFE/view?resourcekey=0-YP6CAsuuaq6fsZ6fmOFPIQ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hyperlink" Target="https://fileskachat.com/view/67506_d978360c8ffe9b81043482c55524d274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39DCB-BB9B-40B5-88AB-24F2C6F59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</vt:lpstr>
    </vt:vector>
  </TitlesOfParts>
  <Manager>Романов</Manager>
  <Company>ТГПУ</Company>
  <LinksUpToDate>false</LinksUpToDate>
  <CharactersWithSpaces>5726</CharactersWithSpaces>
  <SharedDoc>false</SharedDoc>
  <HLinks>
    <vt:vector size="6" baseType="variant">
      <vt:variant>
        <vt:i4>2621475</vt:i4>
      </vt:variant>
      <vt:variant>
        <vt:i4>6</vt:i4>
      </vt:variant>
      <vt:variant>
        <vt:i4>0</vt:i4>
      </vt:variant>
      <vt:variant>
        <vt:i4>5</vt:i4>
      </vt:variant>
      <vt:variant>
        <vt:lpwstr>https://11klasov.net/776-fizika-10-klass-v-2-chastyah-chast-1-uchebnik-bazovyy-uroven-gendenshteyn-le-dik-yui.html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</dc:title>
  <dc:subject/>
  <dc:creator>Баранова</dc:creator>
  <cp:keywords/>
  <cp:lastModifiedBy>Романов</cp:lastModifiedBy>
  <cp:revision>17</cp:revision>
  <dcterms:created xsi:type="dcterms:W3CDTF">2021-11-15T11:30:00Z</dcterms:created>
  <dcterms:modified xsi:type="dcterms:W3CDTF">2021-12-19T10:04:00Z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Full=14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шрифт14.eqp</vt:lpwstr>
  </property>
  <property fmtid="{D5CDD505-2E9C-101B-9397-08002B2CF9AE}" pid="7" name="MTWinEqns">
    <vt:bool>true</vt:bool>
  </property>
</Properties>
</file>